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THANK YOU TO OUR EVENT SPONSORS</w:t>
      </w:r>
    </w:p>
    <w:p w:rsidR="003E6BA9" w:rsidRPr="00A73EEE" w:rsidRDefault="003E6BA9" w:rsidP="003E6B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3EEE">
        <w:rPr>
          <w:rFonts w:ascii="Times New Roman" w:hAnsi="Times New Roman" w:cs="Times New Roman"/>
          <w:sz w:val="20"/>
          <w:szCs w:val="20"/>
        </w:rPr>
        <w:t xml:space="preserve">(as of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3EE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A73EE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73EEE">
        <w:rPr>
          <w:rFonts w:ascii="Times New Roman" w:hAnsi="Times New Roman" w:cs="Times New Roman"/>
          <w:sz w:val="20"/>
          <w:szCs w:val="20"/>
        </w:rPr>
        <w:t>)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CHAMPAGNE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 w:rsidRPr="00B63633">
        <w:rPr>
          <w:rFonts w:ascii="Times New Roman" w:hAnsi="Times New Roman" w:cs="Times New Roman"/>
        </w:rPr>
        <w:t>Unidine Corporation</w:t>
      </w:r>
      <w:r w:rsidRPr="00B63633">
        <w:rPr>
          <w:rFonts w:ascii="Times New Roman" w:hAnsi="Times New Roman" w:cs="Times New Roman"/>
          <w:b/>
        </w:rPr>
        <w:br/>
      </w:r>
    </w:p>
    <w:p w:rsidR="003E6BA9" w:rsidRP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3E6BA9">
        <w:rPr>
          <w:rFonts w:ascii="Times New Roman" w:hAnsi="Times New Roman" w:cs="Times New Roman"/>
          <w:b/>
        </w:rPr>
        <w:t>PILSNER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Carpenter-Jenks Funeral Home &amp; Crematory</w:t>
      </w:r>
    </w:p>
    <w:p w:rsidR="003E6BA9" w:rsidRPr="00775204" w:rsidRDefault="003E6BA9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CABERNET</w:t>
      </w: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 w:rsidRPr="00B63633">
        <w:rPr>
          <w:rFonts w:ascii="Times New Roman" w:hAnsi="Times New Roman" w:cs="Times New Roman"/>
        </w:rPr>
        <w:t>Bank Rhode Island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 w:rsidRPr="00B63633">
        <w:rPr>
          <w:rFonts w:ascii="Times New Roman" w:hAnsi="Times New Roman" w:cs="Times New Roman"/>
        </w:rPr>
        <w:t>Citizens Bank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Hinckley, Allen &amp; Snyder, LLP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P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PORTER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CHARDONNAY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Cathleen Naughton Associates/St. Elizabeth at Home Corp. 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Scandinavian Communities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Cross Pharmacy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 w:rsidRPr="00B63633">
        <w:rPr>
          <w:rFonts w:ascii="Times New Roman" w:hAnsi="Times New Roman" w:cs="Times New Roman"/>
          <w:b/>
        </w:rPr>
        <w:t>LAGER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FRIEND</w:t>
      </w:r>
    </w:p>
    <w:p w:rsidR="003E6BA9" w:rsidRDefault="003E6BA9" w:rsidP="003E6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Elizabeth Home </w:t>
      </w:r>
    </w:p>
    <w:p w:rsidR="003E6BA9" w:rsidRPr="00B63633" w:rsidRDefault="003E6BA9" w:rsidP="003E6BA9">
      <w:pPr>
        <w:spacing w:after="0"/>
        <w:jc w:val="center"/>
        <w:rPr>
          <w:rFonts w:ascii="Times New Roman" w:hAnsi="Times New Roman" w:cs="Times New Roman"/>
        </w:rPr>
      </w:pPr>
    </w:p>
    <w:p w:rsidR="003E6BA9" w:rsidRDefault="003E6BA9" w:rsidP="003E6BA9">
      <w:pPr>
        <w:rPr>
          <w:rFonts w:ascii="Times New Roman" w:hAnsi="Times New Roman" w:cs="Times New Roman"/>
          <w:sz w:val="24"/>
          <w:szCs w:val="24"/>
        </w:rPr>
      </w:pPr>
    </w:p>
    <w:p w:rsidR="003E6BA9" w:rsidRPr="00755C19" w:rsidRDefault="003E6BA9" w:rsidP="003E6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79" w:rsidRDefault="00735D79"/>
    <w:sectPr w:rsidR="0073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A9"/>
    <w:rsid w:val="00207D94"/>
    <w:rsid w:val="003E6BA9"/>
    <w:rsid w:val="007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574D7-9928-49F1-A2D0-30EF8E3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Knowles</dc:creator>
  <cp:keywords/>
  <dc:description/>
  <cp:lastModifiedBy>Lisa Toth</cp:lastModifiedBy>
  <cp:revision>2</cp:revision>
  <dcterms:created xsi:type="dcterms:W3CDTF">2020-02-24T15:57:00Z</dcterms:created>
  <dcterms:modified xsi:type="dcterms:W3CDTF">2020-02-24T15:57:00Z</dcterms:modified>
</cp:coreProperties>
</file>